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 xml:space="preserve">*Les travaux d'isolation à 1 euro concernent les combles perdus,le sous-sol,la cave,le vide sanitaire et le garage (s'il est attenant et avec des pièces chauffées au dessus) sans limite de surface, qui sont responsables des pertes de chaleur d'une maison. Pour réaliser l'isolation, l'entreprise déléguée utilise généralement de la laine minérale,de la laine de verre,de la laine roche ou du souface Alu (pour les parties de la </w:t>
      </w:r>
      <w:r w:rsidR="00303098">
        <w:rPr>
          <w:rFonts w:ascii="Segoe Print" w:hAnsi="Segoe Print" w:cs="Segoe Print"/>
        </w:rPr>
        <w:t>maison</w:t>
      </w:r>
      <w:r w:rsidRPr="00DF0AFB">
        <w:rPr>
          <w:rFonts w:ascii="Segoe Print" w:hAnsi="Segoe Print" w:cs="Segoe Print"/>
        </w:rPr>
        <w:t xml:space="preserve"> au sol et au sous sol . </w:t>
      </w:r>
    </w:p>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l'isolant est soit soufflé projeté ou derouleé dans les surfaces à traiter. Il s'agit d'une mise en œuvre simple qui permet des travaux réalisés en moins de deux heures.</w:t>
      </w:r>
    </w:p>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 xml:space="preserve"> A terme, on peut ainsi noter une réduction sur la facture de chauffage qui peut atteindre jusqu'à 40%.</w:t>
      </w:r>
    </w:p>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**Notre programme d’isolation des combles 1 euro est issu du dispositif des Certificats d’Économies d’Énergie de la loi Transition énergétique.</w:t>
      </w:r>
    </w:p>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Dans le cadre de ce dispositif, les vendeurs d’énergie, appelés « obligés », astreints à une obligation d’économies d’énergie et les acteurs éligibles dont la société Vos Travaux Eco/ Primes Énergie incitent les particuliers et les entreprises à réduire leurs dépenses énergétiques et notamment à réaliser des travaux d’économies d’énergie.</w:t>
      </w:r>
    </w:p>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C’est à travers ce dispositif que les travaux  sont financés en compensation de la taxe carbonne que payaient les entreprises pollueuses comme EDF,GDF,TOTAL,carrefour etc.</w:t>
      </w:r>
    </w:p>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c'est pourquoi ce programme vous accompagne dans l’isolation de vos habitation pour seulement 1€ symbolique.</w:t>
      </w:r>
    </w:p>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***Les critères d'éligibilité à l'isolation à 1 euro</w:t>
      </w:r>
    </w:p>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Pour bénéficier de ce dispositif social, vous devez répondre à certaines conditions :</w:t>
      </w:r>
    </w:p>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-Vous devez tout d'abord être propriétaire ou locataire (avec l'accord du propriétaire) d'une maison individuelle de plus de cinq ans.</w:t>
      </w:r>
    </w:p>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-Le revenu fiscal de l'ensemble du foyer ne doit pas dépasser annuellement :</w:t>
      </w: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08"/>
        <w:gridCol w:w="2262"/>
        <w:gridCol w:w="18"/>
        <w:gridCol w:w="507"/>
        <w:gridCol w:w="18"/>
        <w:gridCol w:w="2008"/>
      </w:tblGrid>
      <w:tr w:rsidR="00DF0AFB" w:rsidRPr="00DF0AFB">
        <w:tc>
          <w:tcPr>
            <w:tcW w:w="2870" w:type="dxa"/>
            <w:gridSpan w:val="2"/>
            <w:tcBorders>
              <w:top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rPr>
            </w:pPr>
            <w:r w:rsidRPr="00DF0AFB">
              <w:rPr>
                <w:rFonts w:ascii="Segoe Print" w:hAnsi="Segoe Print" w:cs="Segoe Print"/>
              </w:rPr>
              <w:t>Habitation en province</w:t>
            </w:r>
          </w:p>
        </w:tc>
        <w:tc>
          <w:tcPr>
            <w:tcW w:w="2551" w:type="dxa"/>
            <w:gridSpan w:val="4"/>
            <w:tcBorders>
              <w:top w:val="single" w:sz="4" w:space="0" w:color="auto"/>
              <w:left w:val="single" w:sz="4" w:space="0" w:color="auto"/>
              <w:bottom w:val="single" w:sz="4" w:space="0" w:color="auto"/>
            </w:tcBorders>
          </w:tcPr>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Ile de France</w:t>
            </w:r>
          </w:p>
          <w:p w:rsidR="00DF0AFB" w:rsidRPr="00DF0AFB" w:rsidRDefault="00DF0AFB" w:rsidP="00DF0AFB">
            <w:pPr>
              <w:autoSpaceDE w:val="0"/>
              <w:autoSpaceDN w:val="0"/>
              <w:adjustRightInd w:val="0"/>
              <w:spacing w:after="0" w:line="240" w:lineRule="auto"/>
              <w:rPr>
                <w:rFonts w:ascii="Calibri" w:hAnsi="Calibri" w:cs="Calibri"/>
              </w:rPr>
            </w:pPr>
          </w:p>
        </w:tc>
      </w:tr>
      <w:tr w:rsidR="00DF0AFB" w:rsidRPr="00DF0AFB">
        <w:tc>
          <w:tcPr>
            <w:tcW w:w="608" w:type="dxa"/>
            <w:tcBorders>
              <w:top w:val="single" w:sz="4" w:space="0" w:color="auto"/>
              <w:bottom w:val="single" w:sz="4" w:space="0" w:color="auto"/>
              <w:right w:val="single" w:sz="4" w:space="0" w:color="auto"/>
            </w:tcBorders>
            <w:shd w:val="clear" w:color="auto" w:fill="548DD4"/>
          </w:tcPr>
          <w:p w:rsidR="00DF0AFB" w:rsidRPr="00DF0AFB" w:rsidRDefault="00DF0AFB" w:rsidP="00DF0AFB">
            <w:pPr>
              <w:autoSpaceDE w:val="0"/>
              <w:autoSpaceDN w:val="0"/>
              <w:adjustRightInd w:val="0"/>
              <w:spacing w:after="0" w:line="240" w:lineRule="auto"/>
              <w:rPr>
                <w:rFonts w:ascii="Calibri" w:hAnsi="Calibri" w:cs="Calibri"/>
              </w:rPr>
            </w:pPr>
            <w:r w:rsidRPr="00DF0AFB">
              <w:rPr>
                <w:rFonts w:ascii="Segoe Print" w:hAnsi="Segoe Print" w:cs="Segoe Print"/>
              </w:rPr>
              <w:t>1</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DF0AFB" w:rsidRPr="00DF0AFB" w:rsidRDefault="00095912" w:rsidP="00DF0AFB">
            <w:pPr>
              <w:autoSpaceDE w:val="0"/>
              <w:autoSpaceDN w:val="0"/>
              <w:adjustRightInd w:val="0"/>
              <w:spacing w:after="0" w:line="240" w:lineRule="auto"/>
              <w:ind w:left="275"/>
              <w:rPr>
                <w:rFonts w:ascii="Calibri" w:hAnsi="Calibri" w:cs="Calibri"/>
              </w:rPr>
            </w:pPr>
            <w:r>
              <w:rPr>
                <w:rFonts w:ascii="Segoe Print" w:hAnsi="Segoe Print" w:cs="Segoe Print"/>
              </w:rPr>
              <w:t xml:space="preserve"> 18 </w:t>
            </w:r>
            <w:r w:rsidR="00DF0AFB" w:rsidRPr="00DF0AFB">
              <w:rPr>
                <w:rFonts w:ascii="Segoe Print" w:hAnsi="Segoe Print" w:cs="Segoe Print"/>
              </w:rPr>
              <w:t>9</w:t>
            </w:r>
            <w:r>
              <w:rPr>
                <w:rFonts w:ascii="Segoe Print" w:hAnsi="Segoe Print" w:cs="Segoe Print"/>
              </w:rPr>
              <w:t>60</w:t>
            </w:r>
            <w:r w:rsidR="00DF0AFB" w:rsidRPr="00DF0AFB">
              <w:rPr>
                <w:rFonts w:ascii="Segoe Print" w:hAnsi="Segoe Print" w:cs="Segoe Print"/>
              </w:rPr>
              <w:t xml:space="preserve"> €</w:t>
            </w:r>
          </w:p>
        </w:tc>
        <w:tc>
          <w:tcPr>
            <w:tcW w:w="525" w:type="dxa"/>
            <w:gridSpan w:val="2"/>
            <w:tcBorders>
              <w:top w:val="single" w:sz="4" w:space="0" w:color="auto"/>
              <w:left w:val="single" w:sz="4" w:space="0" w:color="auto"/>
              <w:bottom w:val="single" w:sz="4" w:space="0" w:color="auto"/>
              <w:right w:val="single" w:sz="4" w:space="0" w:color="auto"/>
            </w:tcBorders>
            <w:shd w:val="clear" w:color="auto" w:fill="548DD4"/>
          </w:tcPr>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1</w:t>
            </w:r>
          </w:p>
        </w:tc>
        <w:tc>
          <w:tcPr>
            <w:tcW w:w="2026" w:type="dxa"/>
            <w:gridSpan w:val="2"/>
            <w:tcBorders>
              <w:top w:val="single" w:sz="4" w:space="0" w:color="auto"/>
              <w:left w:val="single" w:sz="4" w:space="0" w:color="auto"/>
              <w:bottom w:val="single" w:sz="4" w:space="0" w:color="auto"/>
            </w:tcBorders>
            <w:shd w:val="clear" w:color="auto" w:fill="FFFFFF"/>
          </w:tcPr>
          <w:p w:rsidR="00DF0AFB" w:rsidRPr="00DF0AFB" w:rsidRDefault="00095912"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5"/>
              <w:rPr>
                <w:rFonts w:ascii="Segoe Print" w:hAnsi="Segoe Print" w:cs="Segoe Print"/>
              </w:rPr>
            </w:pPr>
            <w:r>
              <w:rPr>
                <w:rFonts w:ascii="Segoe Print" w:hAnsi="Segoe Print" w:cs="Segoe Print"/>
              </w:rPr>
              <w:t>24 918</w:t>
            </w:r>
            <w:r w:rsidR="00DF0AFB" w:rsidRPr="00DF0AFB">
              <w:rPr>
                <w:rFonts w:ascii="Segoe Print" w:hAnsi="Segoe Print" w:cs="Segoe Print"/>
              </w:rPr>
              <w:t xml:space="preserve"> €</w:t>
            </w:r>
          </w:p>
        </w:tc>
      </w:tr>
      <w:tr w:rsidR="00DF0AFB" w:rsidRPr="00DF0AFB">
        <w:tc>
          <w:tcPr>
            <w:tcW w:w="608" w:type="dxa"/>
            <w:tcBorders>
              <w:top w:val="single" w:sz="4" w:space="0" w:color="auto"/>
              <w:bottom w:val="single" w:sz="4" w:space="0" w:color="auto"/>
              <w:right w:val="single" w:sz="4" w:space="0" w:color="auto"/>
            </w:tcBorders>
            <w:shd w:val="clear" w:color="auto" w:fill="548DD4"/>
          </w:tcPr>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2</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DF0AFB" w:rsidRPr="00DF0AFB" w:rsidRDefault="00095912"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5"/>
              <w:rPr>
                <w:rFonts w:ascii="Segoe Print" w:hAnsi="Segoe Print" w:cs="Segoe Print"/>
              </w:rPr>
            </w:pPr>
            <w:r>
              <w:rPr>
                <w:rFonts w:ascii="Segoe Print" w:hAnsi="Segoe Print" w:cs="Segoe Print"/>
              </w:rPr>
              <w:t>27 729</w:t>
            </w:r>
            <w:r w:rsidR="00DF0AFB" w:rsidRPr="00DF0AFB">
              <w:rPr>
                <w:rFonts w:ascii="Segoe Print" w:hAnsi="Segoe Print" w:cs="Segoe Print"/>
              </w:rPr>
              <w:t xml:space="preserve"> €</w:t>
            </w:r>
            <w:r w:rsidR="00DF0AFB" w:rsidRPr="00DF0AFB">
              <w:rPr>
                <w:rFonts w:ascii="Segoe Print" w:hAnsi="Segoe Print" w:cs="Segoe Print"/>
              </w:rPr>
              <w:tab/>
              <w:t xml:space="preserve">  </w:t>
            </w:r>
          </w:p>
        </w:tc>
        <w:tc>
          <w:tcPr>
            <w:tcW w:w="525" w:type="dxa"/>
            <w:gridSpan w:val="2"/>
            <w:tcBorders>
              <w:top w:val="single" w:sz="4" w:space="0" w:color="auto"/>
              <w:left w:val="single" w:sz="4" w:space="0" w:color="auto"/>
              <w:bottom w:val="single" w:sz="4" w:space="0" w:color="auto"/>
              <w:right w:val="single" w:sz="4" w:space="0" w:color="auto"/>
            </w:tcBorders>
            <w:shd w:val="clear" w:color="auto" w:fill="548DD4"/>
          </w:tcPr>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2</w:t>
            </w:r>
          </w:p>
        </w:tc>
        <w:tc>
          <w:tcPr>
            <w:tcW w:w="2026" w:type="dxa"/>
            <w:gridSpan w:val="2"/>
            <w:tcBorders>
              <w:top w:val="single" w:sz="4" w:space="0" w:color="auto"/>
              <w:left w:val="single" w:sz="4" w:space="0" w:color="auto"/>
              <w:bottom w:val="single" w:sz="4" w:space="0" w:color="auto"/>
            </w:tcBorders>
            <w:shd w:val="clear" w:color="auto" w:fill="FFFFFF"/>
          </w:tcPr>
          <w:p w:rsidR="00DF0AFB" w:rsidRPr="00DF0AFB" w:rsidRDefault="00095912"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5"/>
              <w:rPr>
                <w:rFonts w:ascii="Segoe Print" w:hAnsi="Segoe Print" w:cs="Segoe Print"/>
              </w:rPr>
            </w:pPr>
            <w:r>
              <w:rPr>
                <w:rFonts w:ascii="Segoe Print" w:hAnsi="Segoe Print" w:cs="Segoe Print"/>
              </w:rPr>
              <w:t>36 572</w:t>
            </w:r>
            <w:r w:rsidR="00DF0AFB" w:rsidRPr="00DF0AFB">
              <w:rPr>
                <w:rFonts w:ascii="Segoe Print" w:hAnsi="Segoe Print" w:cs="Segoe Print"/>
              </w:rPr>
              <w:t xml:space="preserve"> €</w:t>
            </w:r>
          </w:p>
        </w:tc>
      </w:tr>
      <w:tr w:rsidR="00DF0AFB" w:rsidRPr="00DF0AFB">
        <w:tc>
          <w:tcPr>
            <w:tcW w:w="608" w:type="dxa"/>
            <w:tcBorders>
              <w:top w:val="single" w:sz="4" w:space="0" w:color="auto"/>
              <w:bottom w:val="single" w:sz="4" w:space="0" w:color="auto"/>
              <w:right w:val="single" w:sz="4" w:space="0" w:color="auto"/>
            </w:tcBorders>
            <w:shd w:val="clear" w:color="auto" w:fill="548DD4"/>
          </w:tcPr>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3</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DF0AFB" w:rsidRPr="00DF0AFB" w:rsidRDefault="00095912"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5"/>
              <w:rPr>
                <w:rFonts w:ascii="Segoe Print" w:hAnsi="Segoe Print" w:cs="Segoe Print"/>
              </w:rPr>
            </w:pPr>
            <w:r>
              <w:rPr>
                <w:rFonts w:ascii="Segoe Print" w:hAnsi="Segoe Print" w:cs="Segoe Print"/>
              </w:rPr>
              <w:t>33 346</w:t>
            </w:r>
            <w:r w:rsidR="00DF0AFB" w:rsidRPr="00DF0AFB">
              <w:rPr>
                <w:rFonts w:ascii="Segoe Print" w:hAnsi="Segoe Print" w:cs="Segoe Print"/>
              </w:rPr>
              <w:t xml:space="preserve"> €     </w:t>
            </w:r>
          </w:p>
        </w:tc>
        <w:tc>
          <w:tcPr>
            <w:tcW w:w="525" w:type="dxa"/>
            <w:gridSpan w:val="2"/>
            <w:tcBorders>
              <w:top w:val="single" w:sz="4" w:space="0" w:color="auto"/>
              <w:left w:val="single" w:sz="4" w:space="0" w:color="auto"/>
              <w:bottom w:val="single" w:sz="4" w:space="0" w:color="auto"/>
              <w:right w:val="single" w:sz="4" w:space="0" w:color="auto"/>
            </w:tcBorders>
            <w:shd w:val="clear" w:color="auto" w:fill="548DD4"/>
          </w:tcPr>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3</w:t>
            </w:r>
          </w:p>
        </w:tc>
        <w:tc>
          <w:tcPr>
            <w:tcW w:w="2026" w:type="dxa"/>
            <w:gridSpan w:val="2"/>
            <w:tcBorders>
              <w:top w:val="single" w:sz="4" w:space="0" w:color="auto"/>
              <w:left w:val="single" w:sz="4" w:space="0" w:color="auto"/>
              <w:bottom w:val="single" w:sz="4" w:space="0" w:color="auto"/>
            </w:tcBorders>
            <w:shd w:val="clear" w:color="auto" w:fill="FFFFFF"/>
          </w:tcPr>
          <w:p w:rsidR="00DF0AFB" w:rsidRPr="00DF0AFB" w:rsidRDefault="00095912"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275"/>
              <w:rPr>
                <w:rFonts w:ascii="Segoe Print" w:hAnsi="Segoe Print" w:cs="Segoe Print"/>
              </w:rPr>
            </w:pPr>
            <w:r>
              <w:rPr>
                <w:rFonts w:ascii="Segoe Print" w:hAnsi="Segoe Print" w:cs="Segoe Print"/>
              </w:rPr>
              <w:t>43 924</w:t>
            </w:r>
            <w:r w:rsidR="00DF0AFB" w:rsidRPr="00DF0AFB">
              <w:rPr>
                <w:rFonts w:ascii="Segoe Print" w:hAnsi="Segoe Print" w:cs="Segoe Print"/>
              </w:rPr>
              <w:t xml:space="preserve"> €</w:t>
            </w:r>
          </w:p>
        </w:tc>
      </w:tr>
      <w:tr w:rsidR="00DF0AFB" w:rsidRPr="00DF0AFB">
        <w:tc>
          <w:tcPr>
            <w:tcW w:w="608" w:type="dxa"/>
            <w:tcBorders>
              <w:top w:val="single" w:sz="4" w:space="0" w:color="auto"/>
              <w:bottom w:val="single" w:sz="4" w:space="0" w:color="auto"/>
              <w:right w:val="single" w:sz="4" w:space="0" w:color="auto"/>
            </w:tcBorders>
            <w:shd w:val="clear" w:color="auto" w:fill="548DD4"/>
          </w:tcPr>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4</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DF0AFB" w:rsidRPr="00DF0AFB" w:rsidRDefault="00095912"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5"/>
              <w:rPr>
                <w:rFonts w:ascii="Segoe Print" w:hAnsi="Segoe Print" w:cs="Segoe Print"/>
              </w:rPr>
            </w:pPr>
            <w:r>
              <w:rPr>
                <w:rFonts w:ascii="Segoe Print" w:hAnsi="Segoe Print" w:cs="Segoe Print"/>
              </w:rPr>
              <w:t xml:space="preserve">38 958 </w:t>
            </w:r>
            <w:r w:rsidR="00DF0AFB" w:rsidRPr="00DF0AFB">
              <w:rPr>
                <w:rFonts w:ascii="Segoe Print" w:hAnsi="Segoe Print" w:cs="Segoe Print"/>
              </w:rPr>
              <w:t>€</w:t>
            </w:r>
          </w:p>
        </w:tc>
        <w:tc>
          <w:tcPr>
            <w:tcW w:w="525" w:type="dxa"/>
            <w:gridSpan w:val="2"/>
            <w:tcBorders>
              <w:top w:val="single" w:sz="4" w:space="0" w:color="auto"/>
              <w:left w:val="single" w:sz="4" w:space="0" w:color="auto"/>
              <w:bottom w:val="single" w:sz="4" w:space="0" w:color="auto"/>
              <w:right w:val="single" w:sz="4" w:space="0" w:color="auto"/>
            </w:tcBorders>
            <w:shd w:val="clear" w:color="auto" w:fill="548DD4"/>
          </w:tcPr>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4</w:t>
            </w:r>
          </w:p>
        </w:tc>
        <w:tc>
          <w:tcPr>
            <w:tcW w:w="2026" w:type="dxa"/>
            <w:gridSpan w:val="2"/>
            <w:tcBorders>
              <w:top w:val="single" w:sz="4" w:space="0" w:color="auto"/>
              <w:left w:val="single" w:sz="4" w:space="0" w:color="auto"/>
              <w:bottom w:val="single" w:sz="4" w:space="0" w:color="auto"/>
            </w:tcBorders>
            <w:shd w:val="clear" w:color="auto" w:fill="FFFFFF"/>
          </w:tcPr>
          <w:p w:rsidR="00DF0AFB" w:rsidRPr="00DF0AFB" w:rsidRDefault="00095912"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275"/>
              <w:rPr>
                <w:rFonts w:ascii="Segoe Print" w:hAnsi="Segoe Print" w:cs="Segoe Print"/>
              </w:rPr>
            </w:pPr>
            <w:r>
              <w:rPr>
                <w:rFonts w:ascii="Segoe Print" w:hAnsi="Segoe Print" w:cs="Segoe Print"/>
              </w:rPr>
              <w:t>51 289</w:t>
            </w:r>
            <w:r w:rsidR="00DF0AFB" w:rsidRPr="00DF0AFB">
              <w:rPr>
                <w:rFonts w:ascii="Segoe Print" w:hAnsi="Segoe Print" w:cs="Segoe Print"/>
              </w:rPr>
              <w:t xml:space="preserve"> €</w:t>
            </w:r>
          </w:p>
        </w:tc>
      </w:tr>
      <w:tr w:rsidR="00DF0AFB" w:rsidRPr="00DF0AFB">
        <w:tc>
          <w:tcPr>
            <w:tcW w:w="608" w:type="dxa"/>
            <w:tcBorders>
              <w:top w:val="single" w:sz="4" w:space="0" w:color="auto"/>
              <w:bottom w:val="single" w:sz="4" w:space="0" w:color="auto"/>
              <w:right w:val="single" w:sz="4" w:space="0" w:color="auto"/>
            </w:tcBorders>
            <w:shd w:val="clear" w:color="auto" w:fill="548DD4"/>
          </w:tcPr>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lastRenderedPageBreak/>
              <w:t>5</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DF0AFB" w:rsidRPr="00DF0AFB" w:rsidRDefault="00095912"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5"/>
              <w:rPr>
                <w:rFonts w:ascii="Segoe Print" w:hAnsi="Segoe Print" w:cs="Segoe Print"/>
              </w:rPr>
            </w:pPr>
            <w:r>
              <w:rPr>
                <w:rFonts w:ascii="Segoe Print" w:hAnsi="Segoe Print" w:cs="Segoe Print"/>
              </w:rPr>
              <w:t>44 592</w:t>
            </w:r>
            <w:r w:rsidR="00DF0AFB" w:rsidRPr="00DF0AFB">
              <w:rPr>
                <w:rFonts w:ascii="Segoe Print" w:hAnsi="Segoe Print" w:cs="Segoe Print"/>
              </w:rPr>
              <w:t xml:space="preserve"> €</w:t>
            </w:r>
            <w:r w:rsidR="00DF0AFB" w:rsidRPr="00DF0AFB">
              <w:rPr>
                <w:rFonts w:ascii="Segoe Print" w:hAnsi="Segoe Print" w:cs="Segoe Print"/>
              </w:rPr>
              <w:tab/>
              <w:t xml:space="preserve"> </w:t>
            </w:r>
          </w:p>
        </w:tc>
        <w:tc>
          <w:tcPr>
            <w:tcW w:w="525" w:type="dxa"/>
            <w:gridSpan w:val="2"/>
            <w:tcBorders>
              <w:top w:val="single" w:sz="4" w:space="0" w:color="auto"/>
              <w:left w:val="single" w:sz="4" w:space="0" w:color="auto"/>
              <w:bottom w:val="single" w:sz="4" w:space="0" w:color="auto"/>
              <w:right w:val="single" w:sz="4" w:space="0" w:color="auto"/>
            </w:tcBorders>
            <w:shd w:val="clear" w:color="auto" w:fill="548DD4"/>
          </w:tcPr>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5</w:t>
            </w:r>
          </w:p>
        </w:tc>
        <w:tc>
          <w:tcPr>
            <w:tcW w:w="2026" w:type="dxa"/>
            <w:gridSpan w:val="2"/>
            <w:tcBorders>
              <w:top w:val="single" w:sz="4" w:space="0" w:color="auto"/>
              <w:left w:val="single" w:sz="4" w:space="0" w:color="auto"/>
              <w:bottom w:val="single" w:sz="4" w:space="0" w:color="auto"/>
            </w:tcBorders>
            <w:shd w:val="clear" w:color="auto" w:fill="FFFFFF"/>
          </w:tcPr>
          <w:p w:rsidR="00DF0AFB" w:rsidRPr="00DF0AFB" w:rsidRDefault="00095912"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275"/>
              <w:rPr>
                <w:rFonts w:ascii="Segoe Print" w:hAnsi="Segoe Print" w:cs="Segoe Print"/>
              </w:rPr>
            </w:pPr>
            <w:r>
              <w:rPr>
                <w:rFonts w:ascii="Segoe Print" w:hAnsi="Segoe Print" w:cs="Segoe Print"/>
              </w:rPr>
              <w:t>58 674</w:t>
            </w:r>
            <w:r w:rsidR="00DF0AFB" w:rsidRPr="00DF0AFB">
              <w:rPr>
                <w:rFonts w:ascii="Segoe Print" w:hAnsi="Segoe Print" w:cs="Segoe Print"/>
              </w:rPr>
              <w:t xml:space="preserve"> €</w:t>
            </w:r>
          </w:p>
        </w:tc>
      </w:tr>
      <w:tr w:rsidR="00DF0AFB" w:rsidRPr="00DF0AFB">
        <w:trPr>
          <w:trHeight w:val="360"/>
        </w:trPr>
        <w:tc>
          <w:tcPr>
            <w:tcW w:w="608" w:type="dxa"/>
            <w:tcBorders>
              <w:top w:val="single" w:sz="4" w:space="0" w:color="auto"/>
              <w:bottom w:val="single" w:sz="4" w:space="0" w:color="auto"/>
              <w:right w:val="single" w:sz="4" w:space="0" w:color="auto"/>
            </w:tcBorders>
            <w:shd w:val="clear" w:color="auto" w:fill="548DD4"/>
          </w:tcPr>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08"/>
              <w:rPr>
                <w:rFonts w:ascii="Segoe Print" w:hAnsi="Segoe Print" w:cs="Segoe Print"/>
              </w:rPr>
            </w:pPr>
            <w:r w:rsidRPr="00DF0AFB">
              <w:rPr>
                <w:rFonts w:ascii="Segoe Print" w:hAnsi="Segoe Print" w:cs="Segoe Print"/>
              </w:rPr>
              <w:tab/>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rsidR="00DF0AFB" w:rsidRPr="00DF0AFB" w:rsidRDefault="00095912"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Pr>
                <w:rFonts w:ascii="Segoe Print" w:hAnsi="Segoe Print" w:cs="Segoe Print"/>
              </w:rPr>
              <w:t xml:space="preserve">   + 5 617</w:t>
            </w:r>
            <w:r w:rsidR="00DF0AFB" w:rsidRPr="00DF0AFB">
              <w:rPr>
                <w:rFonts w:ascii="Segoe Print" w:hAnsi="Segoe Print" w:cs="Segoe Print"/>
              </w:rPr>
              <w:t xml:space="preserve"> € </w:t>
            </w:r>
          </w:p>
        </w:tc>
        <w:tc>
          <w:tcPr>
            <w:tcW w:w="525" w:type="dxa"/>
            <w:gridSpan w:val="2"/>
            <w:tcBorders>
              <w:top w:val="single" w:sz="4" w:space="0" w:color="auto"/>
              <w:left w:val="single" w:sz="4" w:space="0" w:color="auto"/>
              <w:bottom w:val="single" w:sz="4" w:space="0" w:color="auto"/>
              <w:right w:val="single" w:sz="4" w:space="0" w:color="auto"/>
            </w:tcBorders>
            <w:shd w:val="clear" w:color="auto" w:fill="548DD4"/>
          </w:tcPr>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p>
        </w:tc>
        <w:tc>
          <w:tcPr>
            <w:tcW w:w="2008" w:type="dxa"/>
            <w:tcBorders>
              <w:top w:val="single" w:sz="4" w:space="0" w:color="auto"/>
              <w:left w:val="single" w:sz="4" w:space="0" w:color="auto"/>
              <w:bottom w:val="single" w:sz="4" w:space="0" w:color="auto"/>
            </w:tcBorders>
            <w:shd w:val="clear" w:color="auto" w:fill="FFFFFF"/>
          </w:tcPr>
          <w:p w:rsidR="00DF0AFB" w:rsidRPr="00DF0AFB" w:rsidRDefault="00095912" w:rsidP="00DF0AFB">
            <w:pPr>
              <w:autoSpaceDE w:val="0"/>
              <w:autoSpaceDN w:val="0"/>
              <w:adjustRightInd w:val="0"/>
              <w:rPr>
                <w:rFonts w:ascii="Segoe Print" w:hAnsi="Segoe Print" w:cs="Segoe Print"/>
              </w:rPr>
            </w:pPr>
            <w:r>
              <w:rPr>
                <w:rFonts w:ascii="Segoe Print" w:hAnsi="Segoe Print" w:cs="Segoe Print"/>
              </w:rPr>
              <w:t xml:space="preserve">  + 7 377</w:t>
            </w:r>
            <w:r w:rsidR="00DF0AFB" w:rsidRPr="00DF0AFB">
              <w:rPr>
                <w:rFonts w:ascii="Segoe Print" w:hAnsi="Segoe Print" w:cs="Segoe Print"/>
              </w:rPr>
              <w:t xml:space="preserve"> €</w:t>
            </w:r>
          </w:p>
        </w:tc>
      </w:tr>
    </w:tbl>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p>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 xml:space="preserve"> Si vos revenus sont supérieurs, vous pouvez tout de même bénéficier d'une offre d'isolation sur toutes les parties basses de votre habitation à part les combles .</w:t>
      </w:r>
    </w:p>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*si vous vous êtes interessé par ce dispositif de l'Etat prière de remplir le tableau ci-dessous et de nous le faire parvenir en reponse.</w:t>
      </w:r>
    </w:p>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v</w:t>
      </w:r>
      <w:r>
        <w:rPr>
          <w:rFonts w:ascii="Segoe Print" w:hAnsi="Segoe Print" w:cs="Segoe Print"/>
        </w:rPr>
        <w:t xml:space="preserve">ous pouvez proposer même </w:t>
      </w:r>
      <w:r w:rsidRPr="00DF0AFB">
        <w:rPr>
          <w:rFonts w:ascii="Segoe Print" w:hAnsi="Segoe Print" w:cs="Segoe Print"/>
        </w:rPr>
        <w:t xml:space="preserve"> le jour qui vous convient pour l'intervention * </w:t>
      </w:r>
    </w:p>
    <w:tbl>
      <w:tblPr>
        <w:tblW w:w="0" w:type="auto"/>
        <w:tblInd w:w="-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418"/>
        <w:gridCol w:w="709"/>
        <w:gridCol w:w="850"/>
        <w:gridCol w:w="851"/>
        <w:gridCol w:w="850"/>
        <w:gridCol w:w="1276"/>
        <w:gridCol w:w="850"/>
        <w:gridCol w:w="1985"/>
        <w:gridCol w:w="1984"/>
      </w:tblGrid>
      <w:tr w:rsidR="00DF0AFB" w:rsidRPr="00DF0AFB">
        <w:tc>
          <w:tcPr>
            <w:tcW w:w="1418" w:type="dxa"/>
            <w:tcBorders>
              <w:top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b/>
                <w:bCs/>
                <w:color w:val="000000"/>
                <w:sz w:val="18"/>
                <w:szCs w:val="18"/>
              </w:rPr>
            </w:pPr>
            <w:r w:rsidRPr="00DF0AFB">
              <w:rPr>
                <w:rFonts w:ascii="Calibri" w:hAnsi="Calibri" w:cs="Calibri"/>
                <w:b/>
                <w:bCs/>
                <w:color w:val="000000"/>
                <w:sz w:val="18"/>
                <w:szCs w:val="18"/>
              </w:rPr>
              <w:t>ACCES</w:t>
            </w:r>
          </w:p>
        </w:tc>
        <w:tc>
          <w:tcPr>
            <w:tcW w:w="850" w:type="dxa"/>
            <w:tcBorders>
              <w:top w:val="single" w:sz="4" w:space="0" w:color="auto"/>
              <w:left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b/>
                <w:bCs/>
                <w:color w:val="000000"/>
                <w:sz w:val="18"/>
                <w:szCs w:val="18"/>
              </w:rPr>
            </w:pPr>
            <w:r w:rsidRPr="00DF0AFB">
              <w:rPr>
                <w:rFonts w:ascii="Calibri" w:hAnsi="Calibri" w:cs="Calibri"/>
                <w:b/>
                <w:bCs/>
                <w:color w:val="000000"/>
                <w:sz w:val="18"/>
                <w:szCs w:val="18"/>
              </w:rPr>
              <w:t>SURFACE</w:t>
            </w:r>
          </w:p>
          <w:p w:rsidR="00DF0AFB" w:rsidRPr="00DF0AFB" w:rsidRDefault="00DF0AFB" w:rsidP="00DF0AFB">
            <w:pPr>
              <w:autoSpaceDE w:val="0"/>
              <w:autoSpaceDN w:val="0"/>
              <w:adjustRightInd w:val="0"/>
              <w:spacing w:after="0" w:line="240" w:lineRule="auto"/>
              <w:rPr>
                <w:rFonts w:ascii="Calibri" w:hAnsi="Calibri" w:cs="Calibri"/>
                <w:b/>
                <w:bCs/>
                <w:color w:val="000000"/>
                <w:sz w:val="18"/>
                <w:szCs w:val="18"/>
              </w:rPr>
            </w:pPr>
            <w:r w:rsidRPr="00DF0AFB">
              <w:rPr>
                <w:rFonts w:ascii="Calibri" w:hAnsi="Calibri" w:cs="Calibri"/>
                <w:b/>
                <w:bCs/>
                <w:color w:val="000000"/>
                <w:sz w:val="18"/>
                <w:szCs w:val="18"/>
              </w:rPr>
              <w:t xml:space="preserve">  (en m²)</w:t>
            </w:r>
          </w:p>
        </w:tc>
        <w:tc>
          <w:tcPr>
            <w:tcW w:w="851" w:type="dxa"/>
            <w:tcBorders>
              <w:top w:val="single" w:sz="4" w:space="0" w:color="auto"/>
              <w:left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b/>
                <w:bCs/>
                <w:color w:val="000000"/>
                <w:sz w:val="16"/>
                <w:szCs w:val="16"/>
              </w:rPr>
            </w:pPr>
            <w:r w:rsidRPr="00DF0AFB">
              <w:rPr>
                <w:rFonts w:ascii="Calibri" w:hAnsi="Calibri" w:cs="Calibri"/>
                <w:b/>
                <w:bCs/>
                <w:color w:val="000000"/>
                <w:sz w:val="16"/>
                <w:szCs w:val="16"/>
              </w:rPr>
              <w:t>HAUTEUR</w:t>
            </w:r>
          </w:p>
          <w:p w:rsidR="00DF0AFB" w:rsidRPr="00DF0AFB" w:rsidRDefault="00DF0AFB" w:rsidP="00DF0AFB">
            <w:pPr>
              <w:autoSpaceDE w:val="0"/>
              <w:autoSpaceDN w:val="0"/>
              <w:adjustRightInd w:val="0"/>
              <w:spacing w:after="0" w:line="240" w:lineRule="auto"/>
              <w:rPr>
                <w:rFonts w:ascii="Calibri" w:hAnsi="Calibri" w:cs="Calibri"/>
                <w:b/>
                <w:bCs/>
                <w:color w:val="000000"/>
                <w:sz w:val="18"/>
                <w:szCs w:val="18"/>
              </w:rPr>
            </w:pPr>
            <w:r w:rsidRPr="00DF0AFB">
              <w:rPr>
                <w:rFonts w:ascii="Calibri" w:hAnsi="Calibri" w:cs="Calibri"/>
                <w:b/>
                <w:bCs/>
                <w:color w:val="000000"/>
                <w:sz w:val="18"/>
                <w:szCs w:val="18"/>
              </w:rPr>
              <w:t xml:space="preserve">   (en cm)</w:t>
            </w:r>
          </w:p>
        </w:tc>
        <w:tc>
          <w:tcPr>
            <w:tcW w:w="850" w:type="dxa"/>
            <w:tcBorders>
              <w:top w:val="single" w:sz="4" w:space="0" w:color="auto"/>
              <w:left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b/>
                <w:bCs/>
                <w:color w:val="000000"/>
                <w:sz w:val="18"/>
                <w:szCs w:val="18"/>
              </w:rPr>
            </w:pPr>
            <w:r w:rsidRPr="00DF0AFB">
              <w:rPr>
                <w:rFonts w:ascii="Calibri" w:hAnsi="Calibri" w:cs="Calibri"/>
                <w:b/>
                <w:bCs/>
                <w:color w:val="000000"/>
                <w:sz w:val="18"/>
                <w:szCs w:val="18"/>
              </w:rPr>
              <w:t xml:space="preserve"> Type de</w:t>
            </w:r>
          </w:p>
          <w:p w:rsidR="00DF0AFB" w:rsidRPr="00DF0AFB" w:rsidRDefault="00DF0AFB" w:rsidP="00DF0AFB">
            <w:pPr>
              <w:autoSpaceDE w:val="0"/>
              <w:autoSpaceDN w:val="0"/>
              <w:adjustRightInd w:val="0"/>
              <w:spacing w:after="0" w:line="240" w:lineRule="auto"/>
              <w:rPr>
                <w:rFonts w:ascii="Calibri" w:hAnsi="Calibri" w:cs="Calibri"/>
                <w:b/>
                <w:bCs/>
                <w:color w:val="000000"/>
                <w:sz w:val="18"/>
                <w:szCs w:val="18"/>
              </w:rPr>
            </w:pPr>
            <w:r w:rsidRPr="00DF0AFB">
              <w:rPr>
                <w:rFonts w:ascii="Calibri" w:hAnsi="Calibri" w:cs="Calibri"/>
                <w:b/>
                <w:bCs/>
                <w:color w:val="000000"/>
                <w:sz w:val="16"/>
                <w:szCs w:val="16"/>
              </w:rPr>
              <w:t>PLAFOND</w:t>
            </w:r>
          </w:p>
        </w:tc>
        <w:tc>
          <w:tcPr>
            <w:tcW w:w="1276" w:type="dxa"/>
            <w:tcBorders>
              <w:top w:val="single" w:sz="4" w:space="0" w:color="auto"/>
              <w:left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b/>
                <w:bCs/>
                <w:color w:val="000000"/>
                <w:sz w:val="18"/>
                <w:szCs w:val="18"/>
              </w:rPr>
            </w:pPr>
            <w:r w:rsidRPr="00DF0AFB">
              <w:rPr>
                <w:rFonts w:ascii="Calibri" w:hAnsi="Calibri" w:cs="Calibri"/>
                <w:b/>
                <w:bCs/>
                <w:color w:val="000000"/>
                <w:sz w:val="18"/>
                <w:szCs w:val="18"/>
              </w:rPr>
              <w:t>MODE de</w:t>
            </w:r>
          </w:p>
          <w:p w:rsidR="00DF0AFB" w:rsidRPr="00DF0AFB" w:rsidRDefault="00DF0AFB" w:rsidP="00DF0AFB">
            <w:pPr>
              <w:autoSpaceDE w:val="0"/>
              <w:autoSpaceDN w:val="0"/>
              <w:adjustRightInd w:val="0"/>
              <w:spacing w:after="0" w:line="240" w:lineRule="auto"/>
              <w:rPr>
                <w:rFonts w:ascii="Calibri" w:hAnsi="Calibri" w:cs="Calibri"/>
                <w:b/>
                <w:bCs/>
                <w:color w:val="000000"/>
                <w:sz w:val="18"/>
                <w:szCs w:val="18"/>
              </w:rPr>
            </w:pPr>
            <w:r w:rsidRPr="00DF0AFB">
              <w:rPr>
                <w:rFonts w:ascii="Calibri" w:hAnsi="Calibri" w:cs="Calibri"/>
                <w:b/>
                <w:bCs/>
                <w:color w:val="000000"/>
                <w:sz w:val="18"/>
                <w:szCs w:val="18"/>
              </w:rPr>
              <w:t xml:space="preserve"> CHAUFFAGE </w:t>
            </w:r>
          </w:p>
        </w:tc>
        <w:tc>
          <w:tcPr>
            <w:tcW w:w="850" w:type="dxa"/>
            <w:tcBorders>
              <w:top w:val="single" w:sz="4" w:space="0" w:color="auto"/>
              <w:left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b/>
                <w:bCs/>
                <w:color w:val="000000"/>
                <w:sz w:val="18"/>
                <w:szCs w:val="18"/>
              </w:rPr>
            </w:pPr>
            <w:r w:rsidRPr="00DF0AFB">
              <w:rPr>
                <w:rFonts w:ascii="Calibri" w:hAnsi="Calibri" w:cs="Calibri"/>
                <w:b/>
                <w:bCs/>
                <w:color w:val="000000"/>
                <w:sz w:val="18"/>
                <w:szCs w:val="18"/>
              </w:rPr>
              <w:t>NBRE DE PERS</w:t>
            </w:r>
          </w:p>
        </w:tc>
        <w:tc>
          <w:tcPr>
            <w:tcW w:w="1985" w:type="dxa"/>
            <w:tcBorders>
              <w:top w:val="single" w:sz="4" w:space="0" w:color="auto"/>
              <w:left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b/>
                <w:bCs/>
                <w:color w:val="000000"/>
                <w:sz w:val="18"/>
                <w:szCs w:val="18"/>
              </w:rPr>
            </w:pPr>
            <w:r w:rsidRPr="00DF0AFB">
              <w:rPr>
                <w:rFonts w:ascii="Calibri" w:hAnsi="Calibri" w:cs="Calibri"/>
                <w:b/>
                <w:bCs/>
                <w:color w:val="000000"/>
                <w:sz w:val="18"/>
                <w:szCs w:val="18"/>
              </w:rPr>
              <w:t xml:space="preserve">    NUM FISCAL</w:t>
            </w:r>
          </w:p>
        </w:tc>
        <w:tc>
          <w:tcPr>
            <w:tcW w:w="1984" w:type="dxa"/>
            <w:tcBorders>
              <w:top w:val="single" w:sz="4" w:space="0" w:color="auto"/>
              <w:left w:val="single" w:sz="4" w:space="0" w:color="auto"/>
              <w:bottom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b/>
                <w:bCs/>
                <w:color w:val="000000"/>
                <w:sz w:val="18"/>
                <w:szCs w:val="18"/>
              </w:rPr>
            </w:pPr>
            <w:r w:rsidRPr="00DF0AFB">
              <w:rPr>
                <w:rFonts w:ascii="Calibri" w:hAnsi="Calibri" w:cs="Calibri"/>
                <w:b/>
                <w:bCs/>
                <w:color w:val="000000"/>
                <w:sz w:val="18"/>
                <w:szCs w:val="18"/>
              </w:rPr>
              <w:t xml:space="preserve">   REF DE L'AVIS</w:t>
            </w:r>
          </w:p>
        </w:tc>
      </w:tr>
      <w:tr w:rsidR="00DF0AFB" w:rsidRPr="00DF0AFB">
        <w:tc>
          <w:tcPr>
            <w:tcW w:w="1418" w:type="dxa"/>
            <w:tcBorders>
              <w:top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b/>
                <w:bCs/>
                <w:color w:val="000000"/>
                <w:sz w:val="20"/>
                <w:szCs w:val="20"/>
              </w:rPr>
            </w:pPr>
            <w:r w:rsidRPr="00DF0AFB">
              <w:rPr>
                <w:rFonts w:ascii="Calibri" w:hAnsi="Calibri" w:cs="Calibri"/>
                <w:b/>
                <w:bCs/>
                <w:color w:val="000000"/>
                <w:sz w:val="20"/>
                <w:szCs w:val="20"/>
              </w:rPr>
              <w:t>Combles perdus</w:t>
            </w:r>
          </w:p>
        </w:tc>
        <w:tc>
          <w:tcPr>
            <w:tcW w:w="709" w:type="dxa"/>
            <w:tcBorders>
              <w:top w:val="single" w:sz="4" w:space="0" w:color="auto"/>
              <w:left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r w:rsidRPr="00DF0AFB">
              <w:rPr>
                <w:rFonts w:ascii="Calibri" w:hAnsi="Calibri" w:cs="Calibri"/>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p>
        </w:tc>
      </w:tr>
      <w:tr w:rsidR="00DF0AFB" w:rsidRPr="00DF0AFB">
        <w:tc>
          <w:tcPr>
            <w:tcW w:w="1418" w:type="dxa"/>
            <w:tcBorders>
              <w:top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b/>
                <w:bCs/>
                <w:color w:val="000000"/>
                <w:sz w:val="20"/>
                <w:szCs w:val="20"/>
              </w:rPr>
            </w:pPr>
            <w:r w:rsidRPr="00DF0AFB">
              <w:rPr>
                <w:rFonts w:ascii="Calibri" w:hAnsi="Calibri" w:cs="Calibri"/>
                <w:b/>
                <w:bCs/>
                <w:color w:val="000000"/>
                <w:sz w:val="20"/>
                <w:szCs w:val="20"/>
              </w:rPr>
              <w:t>sous-sol</w:t>
            </w:r>
          </w:p>
        </w:tc>
        <w:tc>
          <w:tcPr>
            <w:tcW w:w="709" w:type="dxa"/>
            <w:tcBorders>
              <w:top w:val="single" w:sz="4" w:space="0" w:color="auto"/>
              <w:left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rPr>
            </w:pPr>
            <w:r w:rsidRPr="00DF0AFB">
              <w:rPr>
                <w:rFonts w:ascii="Calibri" w:hAnsi="Calibri" w:cs="Calibri"/>
              </w:rPr>
              <w:t xml:space="preserve">     </w:t>
            </w:r>
          </w:p>
        </w:tc>
        <w:tc>
          <w:tcPr>
            <w:tcW w:w="1984" w:type="dxa"/>
            <w:tcBorders>
              <w:top w:val="single" w:sz="4" w:space="0" w:color="auto"/>
              <w:left w:val="single" w:sz="4" w:space="0" w:color="auto"/>
              <w:bottom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rPr>
            </w:pPr>
          </w:p>
        </w:tc>
      </w:tr>
      <w:tr w:rsidR="00DF0AFB" w:rsidRPr="00DF0AFB">
        <w:tc>
          <w:tcPr>
            <w:tcW w:w="1418" w:type="dxa"/>
            <w:tcBorders>
              <w:top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b/>
                <w:bCs/>
                <w:color w:val="000000"/>
                <w:sz w:val="20"/>
                <w:szCs w:val="20"/>
              </w:rPr>
            </w:pPr>
            <w:r w:rsidRPr="00DF0AFB">
              <w:rPr>
                <w:rFonts w:ascii="Calibri" w:hAnsi="Calibri" w:cs="Calibri"/>
                <w:b/>
                <w:bCs/>
                <w:color w:val="000000"/>
                <w:sz w:val="20"/>
                <w:szCs w:val="20"/>
              </w:rPr>
              <w:t>garage</w:t>
            </w:r>
          </w:p>
        </w:tc>
        <w:tc>
          <w:tcPr>
            <w:tcW w:w="709" w:type="dxa"/>
            <w:tcBorders>
              <w:top w:val="single" w:sz="4" w:space="0" w:color="auto"/>
              <w:left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p>
        </w:tc>
      </w:tr>
      <w:tr w:rsidR="00DF0AFB" w:rsidRPr="00DF0AFB">
        <w:tc>
          <w:tcPr>
            <w:tcW w:w="1418" w:type="dxa"/>
            <w:tcBorders>
              <w:top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b/>
                <w:bCs/>
                <w:color w:val="000000"/>
                <w:sz w:val="20"/>
                <w:szCs w:val="20"/>
              </w:rPr>
            </w:pPr>
            <w:r w:rsidRPr="00DF0AFB">
              <w:rPr>
                <w:rFonts w:ascii="Calibri" w:hAnsi="Calibri" w:cs="Calibri"/>
                <w:b/>
                <w:bCs/>
                <w:color w:val="000000"/>
                <w:sz w:val="20"/>
                <w:szCs w:val="20"/>
              </w:rPr>
              <w:t>cave</w:t>
            </w:r>
          </w:p>
        </w:tc>
        <w:tc>
          <w:tcPr>
            <w:tcW w:w="709" w:type="dxa"/>
            <w:tcBorders>
              <w:top w:val="single" w:sz="4" w:space="0" w:color="auto"/>
              <w:left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tcBorders>
          </w:tcPr>
          <w:p w:rsidR="00DF0AFB" w:rsidRPr="00DF0AFB" w:rsidRDefault="00DF0AFB" w:rsidP="00DF0AFB">
            <w:pPr>
              <w:autoSpaceDE w:val="0"/>
              <w:autoSpaceDN w:val="0"/>
              <w:adjustRightInd w:val="0"/>
              <w:spacing w:after="0" w:line="240" w:lineRule="auto"/>
              <w:rPr>
                <w:rFonts w:ascii="Calibri" w:hAnsi="Calibri" w:cs="Calibri"/>
              </w:rPr>
            </w:pPr>
          </w:p>
        </w:tc>
      </w:tr>
      <w:tr w:rsidR="00DF0AFB" w:rsidRPr="00DF0AFB">
        <w:tc>
          <w:tcPr>
            <w:tcW w:w="1418" w:type="dxa"/>
            <w:tcBorders>
              <w:top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b/>
                <w:bCs/>
                <w:color w:val="000000"/>
                <w:sz w:val="20"/>
                <w:szCs w:val="20"/>
              </w:rPr>
            </w:pPr>
            <w:r w:rsidRPr="00DF0AFB">
              <w:rPr>
                <w:rFonts w:ascii="Calibri" w:hAnsi="Calibri" w:cs="Calibri"/>
                <w:b/>
                <w:bCs/>
                <w:color w:val="000000"/>
                <w:sz w:val="20"/>
                <w:szCs w:val="20"/>
              </w:rPr>
              <w:t>vide sanitaire</w:t>
            </w:r>
          </w:p>
        </w:tc>
        <w:tc>
          <w:tcPr>
            <w:tcW w:w="709" w:type="dxa"/>
            <w:tcBorders>
              <w:top w:val="single" w:sz="4" w:space="0" w:color="auto"/>
              <w:left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tcBorders>
            <w:shd w:val="clear" w:color="auto" w:fill="EEECE1"/>
          </w:tcPr>
          <w:p w:rsidR="00DF0AFB" w:rsidRPr="00DF0AFB" w:rsidRDefault="00DF0AFB" w:rsidP="00DF0AFB">
            <w:pPr>
              <w:autoSpaceDE w:val="0"/>
              <w:autoSpaceDN w:val="0"/>
              <w:adjustRightInd w:val="0"/>
              <w:spacing w:after="0" w:line="240" w:lineRule="auto"/>
              <w:rPr>
                <w:rFonts w:ascii="Calibri" w:hAnsi="Calibri" w:cs="Calibri"/>
              </w:rPr>
            </w:pPr>
          </w:p>
        </w:tc>
      </w:tr>
    </w:tbl>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sidRPr="00DF0AFB">
        <w:rPr>
          <w:rFonts w:ascii="Segoe Print" w:hAnsi="Segoe Print" w:cs="Segoe Print"/>
        </w:rPr>
        <w:t>*L'avis d'imposition 2018 sur les revenus de l'année 2017</w:t>
      </w:r>
    </w:p>
    <w:p w:rsidR="00DF0AFB" w:rsidRPr="00DF0AFB" w:rsidRDefault="00DF0AFB" w:rsidP="00DF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p>
    <w:p w:rsidR="00515389" w:rsidRDefault="00C86385"/>
    <w:sectPr w:rsidR="00515389" w:rsidSect="00BE4D22">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F0AFB"/>
    <w:rsid w:val="00095912"/>
    <w:rsid w:val="00303098"/>
    <w:rsid w:val="008900AE"/>
    <w:rsid w:val="00BE4F7E"/>
    <w:rsid w:val="00C86385"/>
    <w:rsid w:val="00C95D44"/>
    <w:rsid w:val="00DF0AFB"/>
    <w:rsid w:val="00F351F8"/>
    <w:rsid w:val="00F942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D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417</Words>
  <Characters>2299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2019-03-28T14:11:00Z</dcterms:created>
  <dcterms:modified xsi:type="dcterms:W3CDTF">2019-04-17T09:11:00Z</dcterms:modified>
</cp:coreProperties>
</file>